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6C4" w:rsidRPr="007A66C4" w:rsidRDefault="007A66C4" w:rsidP="007A66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FF"/>
          <w:sz w:val="28"/>
          <w:szCs w:val="28"/>
        </w:rPr>
      </w:pPr>
      <w:r w:rsidRPr="007A66C4">
        <w:rPr>
          <w:rFonts w:ascii="Arial" w:hAnsi="Arial" w:cs="Arial"/>
          <w:b/>
          <w:bCs/>
          <w:color w:val="0000FF"/>
          <w:sz w:val="28"/>
          <w:szCs w:val="28"/>
        </w:rPr>
        <w:t>Ten Tips When Facilitating Discussion</w:t>
      </w:r>
    </w:p>
    <w:p w:rsidR="007A66C4" w:rsidRDefault="007A66C4" w:rsidP="007A66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8"/>
          <w:szCs w:val="28"/>
        </w:rPr>
      </w:pPr>
      <w:r w:rsidRPr="007A66C4">
        <w:rPr>
          <w:rFonts w:ascii="Arial" w:hAnsi="Arial" w:cs="Arial"/>
          <w:color w:val="000000"/>
          <w:sz w:val="28"/>
          <w:szCs w:val="28"/>
        </w:rPr>
        <w:t>During an active meeting, you want lots of group discussion. Your role is to facilitate the flow of</w:t>
      </w:r>
      <w:r w:rsidR="0094219E">
        <w:rPr>
          <w:rFonts w:ascii="Arial" w:hAnsi="Arial" w:cs="Arial"/>
          <w:color w:val="000000"/>
          <w:sz w:val="28"/>
          <w:szCs w:val="28"/>
        </w:rPr>
        <w:t xml:space="preserve"> </w:t>
      </w:r>
      <w:r w:rsidRPr="007A66C4">
        <w:rPr>
          <w:rFonts w:ascii="Arial" w:hAnsi="Arial" w:cs="Arial"/>
          <w:color w:val="000000"/>
          <w:sz w:val="28"/>
          <w:szCs w:val="28"/>
        </w:rPr>
        <w:t>comments from participants. Although it is not necessary to interject you comments after each</w:t>
      </w:r>
      <w:r w:rsidR="0094219E">
        <w:rPr>
          <w:rFonts w:ascii="Arial" w:hAnsi="Arial" w:cs="Arial"/>
          <w:color w:val="000000"/>
          <w:sz w:val="28"/>
          <w:szCs w:val="28"/>
        </w:rPr>
        <w:t xml:space="preserve"> </w:t>
      </w:r>
      <w:r w:rsidRPr="007A66C4">
        <w:rPr>
          <w:rFonts w:ascii="Arial" w:hAnsi="Arial" w:cs="Arial"/>
          <w:color w:val="000000"/>
          <w:sz w:val="28"/>
          <w:szCs w:val="28"/>
        </w:rPr>
        <w:t>participant speaks, periodically assisting the group with their contributions can be helpful. Here is a ten</w:t>
      </w:r>
      <w:r w:rsidR="0094219E">
        <w:rPr>
          <w:rFonts w:ascii="Arial" w:hAnsi="Arial" w:cs="Arial"/>
          <w:color w:val="000000"/>
          <w:sz w:val="28"/>
          <w:szCs w:val="28"/>
        </w:rPr>
        <w:t xml:space="preserve"> </w:t>
      </w:r>
      <w:r w:rsidRPr="007A66C4">
        <w:rPr>
          <w:rFonts w:ascii="Arial" w:hAnsi="Arial" w:cs="Arial"/>
          <w:color w:val="000000"/>
          <w:sz w:val="28"/>
          <w:szCs w:val="28"/>
        </w:rPr>
        <w:t>point</w:t>
      </w:r>
      <w:r w:rsidR="0094219E">
        <w:rPr>
          <w:rFonts w:ascii="Arial" w:hAnsi="Arial" w:cs="Arial"/>
          <w:color w:val="000000"/>
          <w:sz w:val="28"/>
          <w:szCs w:val="28"/>
        </w:rPr>
        <w:t xml:space="preserve"> </w:t>
      </w:r>
      <w:r w:rsidRPr="007A66C4">
        <w:rPr>
          <w:rFonts w:ascii="Arial" w:hAnsi="Arial" w:cs="Arial"/>
          <w:color w:val="000000"/>
          <w:sz w:val="28"/>
          <w:szCs w:val="28"/>
        </w:rPr>
        <w:t>facilitation menu to use as you lead group discussions.</w:t>
      </w:r>
    </w:p>
    <w:p w:rsidR="0094219E" w:rsidRPr="007A66C4" w:rsidRDefault="0094219E" w:rsidP="007A66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8"/>
          <w:szCs w:val="28"/>
        </w:rPr>
      </w:pPr>
    </w:p>
    <w:p w:rsidR="007A66C4" w:rsidRDefault="007A66C4" w:rsidP="007A66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8"/>
          <w:szCs w:val="28"/>
        </w:rPr>
      </w:pPr>
      <w:r w:rsidRPr="007A66C4">
        <w:rPr>
          <w:rFonts w:ascii="Arial" w:hAnsi="Arial" w:cs="Arial"/>
          <w:color w:val="000000"/>
          <w:sz w:val="28"/>
          <w:szCs w:val="28"/>
        </w:rPr>
        <w:t xml:space="preserve">1. </w:t>
      </w:r>
      <w:r w:rsidRPr="007A66C4">
        <w:rPr>
          <w:rFonts w:ascii="Arial" w:hAnsi="Arial" w:cs="Arial"/>
          <w:b/>
          <w:bCs/>
          <w:color w:val="0000FF"/>
          <w:sz w:val="28"/>
          <w:szCs w:val="28"/>
        </w:rPr>
        <w:t xml:space="preserve">Paraphrase. </w:t>
      </w:r>
      <w:r w:rsidRPr="007A66C4">
        <w:rPr>
          <w:rFonts w:ascii="Arial" w:hAnsi="Arial" w:cs="Arial"/>
          <w:color w:val="000000"/>
          <w:sz w:val="28"/>
          <w:szCs w:val="28"/>
        </w:rPr>
        <w:t>Paraphrase what a participant has said so that he or she feels understood and so</w:t>
      </w:r>
      <w:r w:rsidR="0094219E">
        <w:rPr>
          <w:rFonts w:ascii="Arial" w:hAnsi="Arial" w:cs="Arial"/>
          <w:color w:val="000000"/>
          <w:sz w:val="28"/>
          <w:szCs w:val="28"/>
        </w:rPr>
        <w:t xml:space="preserve"> </w:t>
      </w:r>
      <w:r w:rsidRPr="007A66C4">
        <w:rPr>
          <w:rFonts w:ascii="Arial" w:hAnsi="Arial" w:cs="Arial"/>
          <w:color w:val="000000"/>
          <w:sz w:val="28"/>
          <w:szCs w:val="28"/>
        </w:rPr>
        <w:t>that the other participants can hear a concise summary of what has been said. Say something</w:t>
      </w:r>
      <w:r w:rsidR="0094219E">
        <w:rPr>
          <w:rFonts w:ascii="Arial" w:hAnsi="Arial" w:cs="Arial"/>
          <w:color w:val="000000"/>
          <w:sz w:val="28"/>
          <w:szCs w:val="28"/>
        </w:rPr>
        <w:t xml:space="preserve"> </w:t>
      </w:r>
      <w:r w:rsidRPr="007A66C4">
        <w:rPr>
          <w:rFonts w:ascii="Arial" w:hAnsi="Arial" w:cs="Arial"/>
          <w:color w:val="000000"/>
          <w:sz w:val="28"/>
          <w:szCs w:val="28"/>
        </w:rPr>
        <w:t>like:</w:t>
      </w:r>
    </w:p>
    <w:p w:rsidR="0094219E" w:rsidRPr="007A66C4" w:rsidRDefault="0094219E" w:rsidP="007A66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8"/>
          <w:szCs w:val="28"/>
        </w:rPr>
      </w:pPr>
    </w:p>
    <w:p w:rsidR="007A66C4" w:rsidRDefault="007A66C4" w:rsidP="007A66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/>
          <w:sz w:val="28"/>
          <w:szCs w:val="28"/>
        </w:rPr>
      </w:pPr>
      <w:r w:rsidRPr="007A66C4">
        <w:rPr>
          <w:rFonts w:ascii="Arial" w:hAnsi="Arial" w:cs="Arial"/>
          <w:b/>
          <w:bCs/>
          <w:color w:val="000000"/>
          <w:sz w:val="28"/>
          <w:szCs w:val="28"/>
        </w:rPr>
        <w:t>“</w:t>
      </w:r>
      <w:r w:rsidRPr="007A66C4"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t>So, what you’re saying is that we need to go slowly in changing our organizational structure.”</w:t>
      </w:r>
    </w:p>
    <w:p w:rsidR="0094219E" w:rsidRPr="007A66C4" w:rsidRDefault="0094219E" w:rsidP="007A66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/>
          <w:sz w:val="28"/>
          <w:szCs w:val="28"/>
        </w:rPr>
      </w:pPr>
    </w:p>
    <w:p w:rsidR="007A66C4" w:rsidRPr="007A66C4" w:rsidRDefault="007A66C4" w:rsidP="007A66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8"/>
          <w:szCs w:val="28"/>
        </w:rPr>
      </w:pPr>
      <w:r w:rsidRPr="007A66C4">
        <w:rPr>
          <w:rFonts w:ascii="Arial" w:hAnsi="Arial" w:cs="Arial"/>
          <w:color w:val="000000"/>
          <w:sz w:val="28"/>
          <w:szCs w:val="28"/>
        </w:rPr>
        <w:t xml:space="preserve">2. </w:t>
      </w:r>
      <w:r w:rsidRPr="007A66C4">
        <w:rPr>
          <w:rFonts w:ascii="Arial" w:hAnsi="Arial" w:cs="Arial"/>
          <w:b/>
          <w:bCs/>
          <w:color w:val="0000FF"/>
          <w:sz w:val="28"/>
          <w:szCs w:val="28"/>
        </w:rPr>
        <w:t xml:space="preserve">Check for Meaning. </w:t>
      </w:r>
      <w:r w:rsidRPr="007A66C4">
        <w:rPr>
          <w:rFonts w:ascii="Arial" w:hAnsi="Arial" w:cs="Arial"/>
          <w:color w:val="000000"/>
          <w:sz w:val="28"/>
          <w:szCs w:val="28"/>
        </w:rPr>
        <w:t>Check your understanding of a participant’s statement or ask the</w:t>
      </w:r>
      <w:r w:rsidR="0094219E">
        <w:rPr>
          <w:rFonts w:ascii="Arial" w:hAnsi="Arial" w:cs="Arial"/>
          <w:color w:val="000000"/>
          <w:sz w:val="28"/>
          <w:szCs w:val="28"/>
        </w:rPr>
        <w:t xml:space="preserve"> </w:t>
      </w:r>
      <w:r w:rsidRPr="007A66C4">
        <w:rPr>
          <w:rFonts w:ascii="Arial" w:hAnsi="Arial" w:cs="Arial"/>
          <w:color w:val="000000"/>
          <w:sz w:val="28"/>
          <w:szCs w:val="28"/>
        </w:rPr>
        <w:t>participant clarify what he or she is saying.</w:t>
      </w:r>
    </w:p>
    <w:p w:rsidR="0094219E" w:rsidRDefault="0094219E" w:rsidP="007A66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/>
          <w:sz w:val="28"/>
          <w:szCs w:val="28"/>
        </w:rPr>
      </w:pPr>
    </w:p>
    <w:p w:rsidR="007A66C4" w:rsidRDefault="0094219E" w:rsidP="007A66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/>
          <w:sz w:val="28"/>
          <w:szCs w:val="28"/>
        </w:rPr>
      </w:pPr>
      <w:r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t>“</w:t>
      </w:r>
      <w:r w:rsidR="007A66C4" w:rsidRPr="007A66C4"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t>Are you saying that this plan is not realistic? I’m not sure that I understand exactly what you</w:t>
      </w:r>
      <w:r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t xml:space="preserve"> </w:t>
      </w:r>
      <w:r w:rsidR="007A66C4" w:rsidRPr="007A66C4"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t>mean.”</w:t>
      </w:r>
    </w:p>
    <w:p w:rsidR="0094219E" w:rsidRPr="007A66C4" w:rsidRDefault="0094219E" w:rsidP="007A66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/>
          <w:sz w:val="28"/>
          <w:szCs w:val="28"/>
        </w:rPr>
      </w:pPr>
    </w:p>
    <w:p w:rsidR="007A66C4" w:rsidRDefault="007A66C4" w:rsidP="007A66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8"/>
          <w:szCs w:val="28"/>
        </w:rPr>
      </w:pPr>
      <w:r w:rsidRPr="007A66C4">
        <w:rPr>
          <w:rFonts w:ascii="Arial" w:hAnsi="Arial" w:cs="Arial"/>
          <w:color w:val="000000"/>
          <w:sz w:val="28"/>
          <w:szCs w:val="28"/>
        </w:rPr>
        <w:t xml:space="preserve">3. </w:t>
      </w:r>
      <w:r w:rsidRPr="007A66C4">
        <w:rPr>
          <w:rFonts w:ascii="Arial" w:hAnsi="Arial" w:cs="Arial"/>
          <w:b/>
          <w:bCs/>
          <w:color w:val="0000FF"/>
          <w:sz w:val="28"/>
          <w:szCs w:val="28"/>
        </w:rPr>
        <w:t xml:space="preserve">Give Positive Feedback. </w:t>
      </w:r>
      <w:r w:rsidRPr="007A66C4">
        <w:rPr>
          <w:rFonts w:ascii="Arial" w:hAnsi="Arial" w:cs="Arial"/>
          <w:color w:val="000000"/>
          <w:sz w:val="28"/>
          <w:szCs w:val="28"/>
        </w:rPr>
        <w:t>Compliment an interesting or insightful comment.</w:t>
      </w:r>
    </w:p>
    <w:p w:rsidR="0094219E" w:rsidRPr="007A66C4" w:rsidRDefault="0094219E" w:rsidP="007A66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8"/>
          <w:szCs w:val="28"/>
        </w:rPr>
      </w:pPr>
    </w:p>
    <w:p w:rsidR="007A66C4" w:rsidRDefault="007A66C4" w:rsidP="007A66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/>
          <w:sz w:val="28"/>
          <w:szCs w:val="28"/>
        </w:rPr>
      </w:pPr>
      <w:r w:rsidRPr="007A66C4"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t>“That’s a good point. I’m glad that you brought that to our attention.”</w:t>
      </w:r>
    </w:p>
    <w:p w:rsidR="0094219E" w:rsidRPr="007A66C4" w:rsidRDefault="0094219E" w:rsidP="007A66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/>
          <w:sz w:val="28"/>
          <w:szCs w:val="28"/>
        </w:rPr>
      </w:pPr>
    </w:p>
    <w:p w:rsidR="007A66C4" w:rsidRDefault="007A66C4" w:rsidP="007A66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8"/>
          <w:szCs w:val="28"/>
        </w:rPr>
      </w:pPr>
      <w:r w:rsidRPr="007A66C4">
        <w:rPr>
          <w:rFonts w:ascii="Arial" w:hAnsi="Arial" w:cs="Arial"/>
          <w:color w:val="000000"/>
          <w:sz w:val="28"/>
          <w:szCs w:val="28"/>
        </w:rPr>
        <w:t xml:space="preserve">4. </w:t>
      </w:r>
      <w:r w:rsidRPr="007A66C4">
        <w:rPr>
          <w:rFonts w:ascii="Arial" w:hAnsi="Arial" w:cs="Arial"/>
          <w:b/>
          <w:bCs/>
          <w:color w:val="0000FF"/>
          <w:sz w:val="28"/>
          <w:szCs w:val="28"/>
        </w:rPr>
        <w:t xml:space="preserve">Expand. </w:t>
      </w:r>
      <w:r w:rsidRPr="007A66C4">
        <w:rPr>
          <w:rFonts w:ascii="Arial" w:hAnsi="Arial" w:cs="Arial"/>
          <w:color w:val="000000"/>
          <w:sz w:val="28"/>
          <w:szCs w:val="28"/>
        </w:rPr>
        <w:t>Elaborate on a participant’s contribution to the discussion with examples, or suggest a</w:t>
      </w:r>
      <w:r w:rsidR="0094219E">
        <w:rPr>
          <w:rFonts w:ascii="Arial" w:hAnsi="Arial" w:cs="Arial"/>
          <w:color w:val="000000"/>
          <w:sz w:val="28"/>
          <w:szCs w:val="28"/>
        </w:rPr>
        <w:t xml:space="preserve"> </w:t>
      </w:r>
      <w:r w:rsidRPr="007A66C4">
        <w:rPr>
          <w:rFonts w:ascii="Arial" w:hAnsi="Arial" w:cs="Arial"/>
          <w:color w:val="000000"/>
          <w:sz w:val="28"/>
          <w:szCs w:val="28"/>
        </w:rPr>
        <w:t>new way to view the problem.</w:t>
      </w:r>
    </w:p>
    <w:p w:rsidR="0094219E" w:rsidRPr="007A66C4" w:rsidRDefault="0094219E" w:rsidP="007A66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8"/>
          <w:szCs w:val="28"/>
        </w:rPr>
      </w:pPr>
    </w:p>
    <w:p w:rsidR="007A66C4" w:rsidRDefault="007A66C4" w:rsidP="007A66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/>
          <w:sz w:val="28"/>
          <w:szCs w:val="28"/>
        </w:rPr>
      </w:pPr>
      <w:r w:rsidRPr="007A66C4"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t>“Your comments provide an interesting point from the employee’s perspective. It could also be</w:t>
      </w:r>
      <w:r w:rsidR="0094219E"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t xml:space="preserve"> </w:t>
      </w:r>
      <w:r w:rsidRPr="007A66C4"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t>useful to consider how a manager would view the same situation.”</w:t>
      </w:r>
    </w:p>
    <w:p w:rsidR="0094219E" w:rsidRPr="007A66C4" w:rsidRDefault="0094219E" w:rsidP="007A66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/>
          <w:sz w:val="28"/>
          <w:szCs w:val="28"/>
        </w:rPr>
      </w:pPr>
    </w:p>
    <w:p w:rsidR="007A66C4" w:rsidRDefault="007A66C4" w:rsidP="007A66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8"/>
          <w:szCs w:val="28"/>
        </w:rPr>
      </w:pPr>
      <w:r w:rsidRPr="007A66C4">
        <w:rPr>
          <w:rFonts w:ascii="Arial" w:hAnsi="Arial" w:cs="Arial"/>
          <w:color w:val="000000"/>
          <w:sz w:val="28"/>
          <w:szCs w:val="28"/>
        </w:rPr>
        <w:t xml:space="preserve">5. </w:t>
      </w:r>
      <w:r w:rsidRPr="007A66C4">
        <w:rPr>
          <w:rFonts w:ascii="Arial" w:hAnsi="Arial" w:cs="Arial"/>
          <w:b/>
          <w:bCs/>
          <w:color w:val="0000FF"/>
          <w:sz w:val="28"/>
          <w:szCs w:val="28"/>
        </w:rPr>
        <w:t xml:space="preserve">Increase the Pace. </w:t>
      </w:r>
      <w:r w:rsidRPr="007A66C4">
        <w:rPr>
          <w:rFonts w:ascii="Arial" w:hAnsi="Arial" w:cs="Arial"/>
          <w:color w:val="000000"/>
          <w:sz w:val="28"/>
          <w:szCs w:val="28"/>
        </w:rPr>
        <w:t>Energize a discussion by quickening the pace, using humor, or, if necessary,</w:t>
      </w:r>
      <w:r w:rsidR="0094219E">
        <w:rPr>
          <w:rFonts w:ascii="Arial" w:hAnsi="Arial" w:cs="Arial"/>
          <w:color w:val="000000"/>
          <w:sz w:val="28"/>
          <w:szCs w:val="28"/>
        </w:rPr>
        <w:t xml:space="preserve"> </w:t>
      </w:r>
      <w:r w:rsidRPr="007A66C4">
        <w:rPr>
          <w:rFonts w:ascii="Arial" w:hAnsi="Arial" w:cs="Arial"/>
          <w:color w:val="000000"/>
          <w:sz w:val="28"/>
          <w:szCs w:val="28"/>
        </w:rPr>
        <w:t>prodding the group for more contributions.</w:t>
      </w:r>
    </w:p>
    <w:p w:rsidR="0094219E" w:rsidRPr="007A66C4" w:rsidRDefault="0094219E" w:rsidP="007A66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8"/>
          <w:szCs w:val="28"/>
        </w:rPr>
      </w:pPr>
    </w:p>
    <w:p w:rsidR="007A66C4" w:rsidRDefault="007A66C4" w:rsidP="007A66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/>
          <w:sz w:val="28"/>
          <w:szCs w:val="28"/>
        </w:rPr>
      </w:pPr>
      <w:r w:rsidRPr="007A66C4"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t>“Oh my, we have lots of tired people at this meeting! Here’s a challenge for you. For the next two</w:t>
      </w:r>
      <w:r w:rsidR="0094219E"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t xml:space="preserve"> </w:t>
      </w:r>
      <w:r w:rsidRPr="007A66C4"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t>minutes, let’s see how many ways you can think of to increase cooperation within our department.”</w:t>
      </w:r>
      <w:r w:rsidR="0094219E"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t xml:space="preserve"> </w:t>
      </w:r>
    </w:p>
    <w:p w:rsidR="0094219E" w:rsidRPr="007A66C4" w:rsidRDefault="0094219E" w:rsidP="007A66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/>
          <w:sz w:val="28"/>
          <w:szCs w:val="28"/>
        </w:rPr>
      </w:pPr>
    </w:p>
    <w:p w:rsidR="007A66C4" w:rsidRDefault="007A66C4" w:rsidP="007A66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8"/>
          <w:szCs w:val="28"/>
        </w:rPr>
      </w:pPr>
      <w:r w:rsidRPr="007A66C4">
        <w:rPr>
          <w:rFonts w:ascii="Arial" w:hAnsi="Arial" w:cs="Arial"/>
          <w:color w:val="000000"/>
          <w:sz w:val="28"/>
          <w:szCs w:val="28"/>
        </w:rPr>
        <w:lastRenderedPageBreak/>
        <w:t xml:space="preserve">6. </w:t>
      </w:r>
      <w:r w:rsidRPr="007A66C4">
        <w:rPr>
          <w:rFonts w:ascii="Arial" w:hAnsi="Arial" w:cs="Arial"/>
          <w:b/>
          <w:bCs/>
          <w:color w:val="0000FF"/>
          <w:sz w:val="28"/>
          <w:szCs w:val="28"/>
        </w:rPr>
        <w:t xml:space="preserve">Devil’s Advocate. </w:t>
      </w:r>
      <w:r w:rsidRPr="007A66C4">
        <w:rPr>
          <w:rFonts w:ascii="Arial" w:hAnsi="Arial" w:cs="Arial"/>
          <w:color w:val="000000"/>
          <w:sz w:val="28"/>
          <w:szCs w:val="28"/>
        </w:rPr>
        <w:t>Disagree (gently) with a participant’s comments to stimulate further</w:t>
      </w:r>
      <w:r w:rsidR="0094219E">
        <w:rPr>
          <w:rFonts w:ascii="Arial" w:hAnsi="Arial" w:cs="Arial"/>
          <w:color w:val="000000"/>
          <w:sz w:val="28"/>
          <w:szCs w:val="28"/>
        </w:rPr>
        <w:t xml:space="preserve"> </w:t>
      </w:r>
      <w:r w:rsidRPr="007A66C4">
        <w:rPr>
          <w:rFonts w:ascii="Arial" w:hAnsi="Arial" w:cs="Arial"/>
          <w:color w:val="000000"/>
          <w:sz w:val="28"/>
          <w:szCs w:val="28"/>
        </w:rPr>
        <w:t>discussion.</w:t>
      </w:r>
    </w:p>
    <w:p w:rsidR="0094219E" w:rsidRPr="007A66C4" w:rsidRDefault="0094219E" w:rsidP="007A66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8"/>
          <w:szCs w:val="28"/>
        </w:rPr>
      </w:pPr>
    </w:p>
    <w:p w:rsidR="007A66C4" w:rsidRDefault="007A66C4" w:rsidP="007A66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/>
          <w:sz w:val="28"/>
          <w:szCs w:val="28"/>
        </w:rPr>
      </w:pPr>
      <w:r w:rsidRPr="007A66C4"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t>“I can see where you are coming from, but I’m not sure that what you are describing is always the</w:t>
      </w:r>
      <w:r w:rsidR="0094219E"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t xml:space="preserve"> </w:t>
      </w:r>
      <w:r w:rsidRPr="007A66C4"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t>case. Has anyone else had an experience that is different form Jim’s?”</w:t>
      </w:r>
    </w:p>
    <w:p w:rsidR="0094219E" w:rsidRPr="007A66C4" w:rsidRDefault="0094219E" w:rsidP="007A66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/>
          <w:sz w:val="28"/>
          <w:szCs w:val="28"/>
        </w:rPr>
      </w:pPr>
    </w:p>
    <w:p w:rsidR="007A66C4" w:rsidRDefault="007A66C4" w:rsidP="007A66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8"/>
          <w:szCs w:val="28"/>
        </w:rPr>
      </w:pPr>
      <w:r w:rsidRPr="007A66C4">
        <w:rPr>
          <w:rFonts w:ascii="Arial" w:hAnsi="Arial" w:cs="Arial"/>
          <w:color w:val="000000"/>
          <w:sz w:val="28"/>
          <w:szCs w:val="28"/>
        </w:rPr>
        <w:t xml:space="preserve">7. </w:t>
      </w:r>
      <w:r w:rsidRPr="007A66C4">
        <w:rPr>
          <w:rFonts w:ascii="Arial" w:hAnsi="Arial" w:cs="Arial"/>
          <w:b/>
          <w:bCs/>
          <w:color w:val="0000FF"/>
          <w:sz w:val="28"/>
          <w:szCs w:val="28"/>
        </w:rPr>
        <w:t xml:space="preserve">Relieve Tension. </w:t>
      </w:r>
      <w:r w:rsidRPr="007A66C4">
        <w:rPr>
          <w:rFonts w:ascii="Arial" w:hAnsi="Arial" w:cs="Arial"/>
          <w:color w:val="000000"/>
          <w:sz w:val="28"/>
          <w:szCs w:val="28"/>
        </w:rPr>
        <w:t>Mediate differences of opinion between participants and relieve any tensions</w:t>
      </w:r>
      <w:r w:rsidR="0094219E">
        <w:rPr>
          <w:rFonts w:ascii="Arial" w:hAnsi="Arial" w:cs="Arial"/>
          <w:color w:val="000000"/>
          <w:sz w:val="28"/>
          <w:szCs w:val="28"/>
        </w:rPr>
        <w:t xml:space="preserve"> </w:t>
      </w:r>
      <w:r w:rsidRPr="007A66C4">
        <w:rPr>
          <w:rFonts w:ascii="Arial" w:hAnsi="Arial" w:cs="Arial"/>
          <w:color w:val="000000"/>
          <w:sz w:val="28"/>
          <w:szCs w:val="28"/>
        </w:rPr>
        <w:t>that may be brewing.</w:t>
      </w:r>
    </w:p>
    <w:p w:rsidR="0094219E" w:rsidRPr="007A66C4" w:rsidRDefault="0094219E" w:rsidP="007A66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8"/>
          <w:szCs w:val="28"/>
        </w:rPr>
      </w:pPr>
    </w:p>
    <w:p w:rsidR="007A66C4" w:rsidRDefault="007A66C4" w:rsidP="007A66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/>
          <w:sz w:val="28"/>
          <w:szCs w:val="28"/>
        </w:rPr>
      </w:pPr>
      <w:r w:rsidRPr="007A66C4"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t>“I think that Susan and Mary are not really disagreeing with each other but are just</w:t>
      </w:r>
      <w:r w:rsidR="0094219E"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t xml:space="preserve"> </w:t>
      </w:r>
      <w:r w:rsidRPr="007A66C4"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t>bringing out two different sides of this issue.”</w:t>
      </w:r>
    </w:p>
    <w:p w:rsidR="0094219E" w:rsidRPr="007A66C4" w:rsidRDefault="0094219E" w:rsidP="007A66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/>
          <w:sz w:val="28"/>
          <w:szCs w:val="28"/>
        </w:rPr>
      </w:pPr>
    </w:p>
    <w:p w:rsidR="007A66C4" w:rsidRDefault="007A66C4" w:rsidP="007A66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8"/>
          <w:szCs w:val="28"/>
        </w:rPr>
      </w:pPr>
      <w:r w:rsidRPr="007A66C4">
        <w:rPr>
          <w:rFonts w:ascii="Arial" w:hAnsi="Arial" w:cs="Arial"/>
          <w:color w:val="000000"/>
          <w:sz w:val="28"/>
          <w:szCs w:val="28"/>
        </w:rPr>
        <w:t xml:space="preserve">8. </w:t>
      </w:r>
      <w:r w:rsidRPr="007A66C4">
        <w:rPr>
          <w:rFonts w:ascii="Arial" w:hAnsi="Arial" w:cs="Arial"/>
          <w:b/>
          <w:bCs/>
          <w:color w:val="0000FF"/>
          <w:sz w:val="28"/>
          <w:szCs w:val="28"/>
        </w:rPr>
        <w:t xml:space="preserve">Consolidate. </w:t>
      </w:r>
      <w:r w:rsidRPr="007A66C4">
        <w:rPr>
          <w:rFonts w:ascii="Arial" w:hAnsi="Arial" w:cs="Arial"/>
          <w:color w:val="000000"/>
          <w:sz w:val="28"/>
          <w:szCs w:val="28"/>
        </w:rPr>
        <w:t>Pull together ideas, showing their relationship to each other.</w:t>
      </w:r>
    </w:p>
    <w:p w:rsidR="0094219E" w:rsidRPr="007A66C4" w:rsidRDefault="0094219E" w:rsidP="007A66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8"/>
          <w:szCs w:val="28"/>
        </w:rPr>
      </w:pPr>
    </w:p>
    <w:p w:rsidR="007A66C4" w:rsidRDefault="007A66C4" w:rsidP="007A66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/>
          <w:sz w:val="28"/>
          <w:szCs w:val="28"/>
        </w:rPr>
      </w:pPr>
      <w:r w:rsidRPr="007A66C4"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t>“As you can see from Dan’s and Jean’s comments, personal goal setting is very much a</w:t>
      </w:r>
      <w:r w:rsidR="0094219E"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t xml:space="preserve"> </w:t>
      </w:r>
      <w:r w:rsidRPr="007A66C4"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t>part of time management. You need to be able to establish goals for yourself on a daily</w:t>
      </w:r>
      <w:r w:rsidR="0094219E"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t xml:space="preserve"> </w:t>
      </w:r>
      <w:r w:rsidRPr="007A66C4"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t>basis in order to more effectively manage your time.”</w:t>
      </w:r>
    </w:p>
    <w:p w:rsidR="0094219E" w:rsidRPr="007A66C4" w:rsidRDefault="0094219E" w:rsidP="007A66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/>
          <w:sz w:val="28"/>
          <w:szCs w:val="28"/>
        </w:rPr>
      </w:pPr>
    </w:p>
    <w:p w:rsidR="007A66C4" w:rsidRDefault="007A66C4" w:rsidP="007A66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8"/>
          <w:szCs w:val="28"/>
        </w:rPr>
      </w:pPr>
      <w:r w:rsidRPr="007A66C4">
        <w:rPr>
          <w:rFonts w:ascii="Arial" w:hAnsi="Arial" w:cs="Arial"/>
          <w:color w:val="000000"/>
          <w:sz w:val="28"/>
          <w:szCs w:val="28"/>
        </w:rPr>
        <w:t xml:space="preserve">9. </w:t>
      </w:r>
      <w:r w:rsidRPr="007A66C4">
        <w:rPr>
          <w:rFonts w:ascii="Arial" w:hAnsi="Arial" w:cs="Arial"/>
          <w:b/>
          <w:bCs/>
          <w:color w:val="0000FF"/>
          <w:sz w:val="28"/>
          <w:szCs w:val="28"/>
        </w:rPr>
        <w:t xml:space="preserve">Change the Process. </w:t>
      </w:r>
      <w:r w:rsidRPr="007A66C4">
        <w:rPr>
          <w:rFonts w:ascii="Arial" w:hAnsi="Arial" w:cs="Arial"/>
          <w:color w:val="000000"/>
          <w:sz w:val="28"/>
          <w:szCs w:val="28"/>
        </w:rPr>
        <w:t>Alter the method for obtaining participation or by having the group</w:t>
      </w:r>
      <w:r w:rsidR="0094219E">
        <w:rPr>
          <w:rFonts w:ascii="Arial" w:hAnsi="Arial" w:cs="Arial"/>
          <w:color w:val="000000"/>
          <w:sz w:val="28"/>
          <w:szCs w:val="28"/>
        </w:rPr>
        <w:t xml:space="preserve"> </w:t>
      </w:r>
      <w:r w:rsidRPr="007A66C4">
        <w:rPr>
          <w:rFonts w:ascii="Arial" w:hAnsi="Arial" w:cs="Arial"/>
          <w:color w:val="000000"/>
          <w:sz w:val="28"/>
          <w:szCs w:val="28"/>
        </w:rPr>
        <w:t>evaluate ideas that have been presented.</w:t>
      </w:r>
    </w:p>
    <w:p w:rsidR="0094219E" w:rsidRPr="007A66C4" w:rsidRDefault="0094219E" w:rsidP="007A66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8"/>
          <w:szCs w:val="28"/>
        </w:rPr>
      </w:pPr>
    </w:p>
    <w:p w:rsidR="007A66C4" w:rsidRDefault="007A66C4" w:rsidP="007A66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/>
          <w:sz w:val="28"/>
          <w:szCs w:val="28"/>
        </w:rPr>
      </w:pPr>
      <w:r w:rsidRPr="007A66C4"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t>“Let’s break into smaller groups and see if you can come up with some typical customer</w:t>
      </w:r>
      <w:r w:rsidR="0094219E"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t xml:space="preserve"> </w:t>
      </w:r>
      <w:r w:rsidRPr="007A66C4"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t>objections to the products that were covered in the presentation this morning.”</w:t>
      </w:r>
    </w:p>
    <w:p w:rsidR="0094219E" w:rsidRPr="007A66C4" w:rsidRDefault="0094219E" w:rsidP="007A66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/>
          <w:sz w:val="28"/>
          <w:szCs w:val="28"/>
        </w:rPr>
      </w:pPr>
    </w:p>
    <w:p w:rsidR="007A66C4" w:rsidRDefault="007A66C4" w:rsidP="007A66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8"/>
          <w:szCs w:val="28"/>
        </w:rPr>
      </w:pPr>
      <w:r w:rsidRPr="007A66C4">
        <w:rPr>
          <w:rFonts w:ascii="Arial" w:hAnsi="Arial" w:cs="Arial"/>
          <w:color w:val="000000"/>
          <w:sz w:val="28"/>
          <w:szCs w:val="28"/>
        </w:rPr>
        <w:t xml:space="preserve">10. </w:t>
      </w:r>
      <w:r w:rsidRPr="007A66C4">
        <w:rPr>
          <w:rFonts w:ascii="Arial" w:hAnsi="Arial" w:cs="Arial"/>
          <w:b/>
          <w:bCs/>
          <w:color w:val="0000FF"/>
          <w:sz w:val="28"/>
          <w:szCs w:val="28"/>
        </w:rPr>
        <w:t>Summarize</w:t>
      </w:r>
      <w:r w:rsidRPr="007A66C4">
        <w:rPr>
          <w:rFonts w:ascii="Arial" w:hAnsi="Arial" w:cs="Arial"/>
          <w:color w:val="0000FF"/>
          <w:sz w:val="28"/>
          <w:szCs w:val="28"/>
        </w:rPr>
        <w:t xml:space="preserve">. </w:t>
      </w:r>
      <w:proofErr w:type="gramStart"/>
      <w:r w:rsidRPr="007A66C4">
        <w:rPr>
          <w:rFonts w:ascii="Arial" w:hAnsi="Arial" w:cs="Arial"/>
          <w:color w:val="000000"/>
          <w:sz w:val="28"/>
          <w:szCs w:val="28"/>
        </w:rPr>
        <w:t>Summarize (and record, if desired) the major views of the group.</w:t>
      </w:r>
      <w:proofErr w:type="gramEnd"/>
    </w:p>
    <w:p w:rsidR="0094219E" w:rsidRPr="007A66C4" w:rsidRDefault="0094219E" w:rsidP="007A66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8"/>
          <w:szCs w:val="28"/>
        </w:rPr>
      </w:pPr>
    </w:p>
    <w:p w:rsidR="007A66C4" w:rsidRPr="007A66C4" w:rsidRDefault="007A66C4" w:rsidP="007A66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/>
          <w:sz w:val="28"/>
          <w:szCs w:val="28"/>
        </w:rPr>
      </w:pPr>
      <w:r w:rsidRPr="007A66C4"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t>“I have noted four major reasons that have come from our discussion as to why managers</w:t>
      </w:r>
      <w:r w:rsidR="0094219E"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t xml:space="preserve"> </w:t>
      </w:r>
      <w:r w:rsidRPr="007A66C4"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t>do not delegate: (1) lack of confidence, (2) fear of failure, (3) comfort in doing the task</w:t>
      </w:r>
      <w:r w:rsidR="0094219E"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t xml:space="preserve"> </w:t>
      </w:r>
      <w:r w:rsidRPr="007A66C4"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t>themselves, and (4) fear of being replaced.”</w:t>
      </w:r>
    </w:p>
    <w:sectPr w:rsidR="007A66C4" w:rsidRPr="007A66C4" w:rsidSect="00272F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7A66C4"/>
    <w:rsid w:val="00272FCF"/>
    <w:rsid w:val="007A66C4"/>
    <w:rsid w:val="0094219E"/>
    <w:rsid w:val="00DB47AF"/>
    <w:rsid w:val="00F25E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F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21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Ted Jackson</dc:creator>
  <cp:lastModifiedBy>Ted Jackson</cp:lastModifiedBy>
  <cp:revision>2</cp:revision>
  <dcterms:created xsi:type="dcterms:W3CDTF">2012-08-09T14:15:00Z</dcterms:created>
  <dcterms:modified xsi:type="dcterms:W3CDTF">2012-08-09T15:26:00Z</dcterms:modified>
</cp:coreProperties>
</file>